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6AF0" w:rsidRDefault="00DC6AF0" w:rsidP="00DC6A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9F4345">
        <w:rPr>
          <w:b/>
          <w:i/>
          <w:noProof/>
          <w:sz w:val="28"/>
        </w:rPr>
        <w:t>2444</w:t>
      </w:r>
      <w:bookmarkStart w:id="0" w:name="_GoBack"/>
      <w:bookmarkEnd w:id="0"/>
    </w:p>
    <w:p w:rsidR="00DC6AF0" w:rsidRDefault="00DC6AF0" w:rsidP="00DC6AF0">
      <w:pPr>
        <w:pStyle w:val="a4"/>
        <w:rPr>
          <w:sz w:val="22"/>
          <w:szCs w:val="22"/>
        </w:rPr>
      </w:pPr>
      <w:r>
        <w:rPr>
          <w:sz w:val="24"/>
        </w:rPr>
        <w:t>Athens, Greece, 27th February - 3rd March 2023</w:t>
      </w:r>
    </w:p>
    <w:p w:rsidR="00C037B9" w:rsidRPr="00DC6AF0" w:rsidRDefault="00C037B9" w:rsidP="00C037B9">
      <w:pPr>
        <w:pStyle w:val="a4"/>
        <w:tabs>
          <w:tab w:val="right" w:pos="9498"/>
        </w:tabs>
        <w:rPr>
          <w:rFonts w:cs="Arial"/>
          <w:b w:val="0"/>
          <w:sz w:val="24"/>
        </w:rPr>
      </w:pPr>
    </w:p>
    <w:p w:rsidR="000F7ECB" w:rsidRPr="003E7297" w:rsidRDefault="000F7ECB" w:rsidP="00C037B9">
      <w:pPr>
        <w:pStyle w:val="a4"/>
        <w:tabs>
          <w:tab w:val="right" w:pos="9498"/>
        </w:tabs>
        <w:rPr>
          <w:rFonts w:cs="Arial"/>
          <w:bCs/>
          <w:color w:val="000000"/>
          <w:sz w:val="22"/>
        </w:rPr>
      </w:pPr>
      <w:r w:rsidRPr="003E7297">
        <w:rPr>
          <w:rFonts w:cs="Arial"/>
          <w:bCs/>
          <w:color w:val="000000"/>
          <w:sz w:val="22"/>
        </w:rPr>
        <w:t>3GPP TSG-</w:t>
      </w:r>
      <w:r w:rsidR="004F39C0" w:rsidRPr="003E7297">
        <w:rPr>
          <w:rFonts w:cs="Arial"/>
          <w:bCs/>
          <w:color w:val="000000"/>
          <w:sz w:val="22"/>
        </w:rPr>
        <w:t>SA</w:t>
      </w:r>
      <w:r w:rsidRPr="003E7297">
        <w:rPr>
          <w:rFonts w:cs="Arial"/>
          <w:bCs/>
          <w:color w:val="000000"/>
          <w:sz w:val="22"/>
        </w:rPr>
        <w:t xml:space="preserve"> Meeting </w:t>
      </w:r>
      <w:r w:rsidR="00271706" w:rsidRPr="003E7297">
        <w:rPr>
          <w:rFonts w:cs="Arial"/>
          <w:bCs/>
          <w:color w:val="000000"/>
          <w:sz w:val="22"/>
        </w:rPr>
        <w:t>#9</w:t>
      </w:r>
      <w:r w:rsidR="00DC6AF0">
        <w:rPr>
          <w:rFonts w:cs="Arial"/>
          <w:bCs/>
          <w:color w:val="000000"/>
          <w:sz w:val="22"/>
        </w:rPr>
        <w:t>9</w:t>
      </w:r>
      <w:r w:rsidRPr="003E7297">
        <w:rPr>
          <w:rFonts w:cs="Arial"/>
          <w:bCs/>
          <w:color w:val="000000"/>
          <w:sz w:val="22"/>
        </w:rPr>
        <w:tab/>
        <w:t>Tdoc &lt;DocNumber&gt;</w:t>
      </w:r>
    </w:p>
    <w:p w:rsidR="000F7ECB" w:rsidRPr="003E7297" w:rsidRDefault="000E4E40" w:rsidP="000F7ECB">
      <w:pPr>
        <w:pStyle w:val="a4"/>
        <w:tabs>
          <w:tab w:val="right" w:pos="9639"/>
        </w:tabs>
        <w:rPr>
          <w:rFonts w:cs="Arial"/>
          <w:bCs/>
          <w:color w:val="000000"/>
          <w:sz w:val="22"/>
        </w:rPr>
      </w:pPr>
      <w:r w:rsidRPr="000E4E40">
        <w:rPr>
          <w:rFonts w:cs="Arial"/>
          <w:bCs/>
          <w:color w:val="000000"/>
          <w:sz w:val="22"/>
        </w:rPr>
        <w:t>Rotterdam</w:t>
      </w:r>
      <w:r w:rsidRPr="003E7297">
        <w:rPr>
          <w:rFonts w:cs="Arial"/>
          <w:bCs/>
          <w:color w:val="000000"/>
          <w:sz w:val="22"/>
        </w:rPr>
        <w:t xml:space="preserve"> </w:t>
      </w:r>
      <w:r w:rsidR="000F7ECB" w:rsidRPr="003E7297">
        <w:rPr>
          <w:rFonts w:cs="Arial"/>
          <w:bCs/>
          <w:color w:val="000000"/>
          <w:sz w:val="22"/>
        </w:rPr>
        <w:t xml:space="preserve">, </w:t>
      </w:r>
      <w:r w:rsidRPr="000E4E40">
        <w:rPr>
          <w:rFonts w:cs="Arial"/>
          <w:bCs/>
          <w:color w:val="000000"/>
          <w:sz w:val="22"/>
        </w:rPr>
        <w:t xml:space="preserve">Netherlands </w:t>
      </w:r>
      <w:r w:rsidR="000F7ECB" w:rsidRPr="003E7297">
        <w:rPr>
          <w:rFonts w:cs="Arial"/>
          <w:bCs/>
          <w:color w:val="000000"/>
          <w:sz w:val="22"/>
        </w:rPr>
        <w:t xml:space="preserve">, </w:t>
      </w:r>
      <w:r w:rsidRPr="000E4E40">
        <w:rPr>
          <w:rFonts w:cs="Arial"/>
          <w:bCs/>
          <w:color w:val="000000"/>
          <w:sz w:val="22"/>
        </w:rPr>
        <w:t>21 – 24 March 2023</w:t>
      </w:r>
      <w:r w:rsidR="000F7ECB" w:rsidRPr="003E7297">
        <w:rPr>
          <w:rFonts w:cs="Arial"/>
          <w:bCs/>
          <w:color w:val="000000"/>
          <w:sz w:val="22"/>
        </w:rPr>
        <w:br/>
      </w:r>
      <w:r w:rsidR="000F7ECB" w:rsidRPr="003E7297">
        <w:rPr>
          <w:rFonts w:cs="Arial"/>
          <w:bCs/>
          <w:color w:val="000000"/>
          <w:sz w:val="22"/>
        </w:rPr>
        <w:br/>
      </w:r>
    </w:p>
    <w:p w:rsidR="000F7ECB" w:rsidRPr="003E7297" w:rsidRDefault="000F7ECB" w:rsidP="007533CC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3E7297">
        <w:rPr>
          <w:rFonts w:ascii="Arial" w:hAnsi="Arial" w:cs="Arial"/>
          <w:b/>
          <w:color w:val="000000"/>
        </w:rPr>
        <w:t>Title:</w:t>
      </w:r>
      <w:r w:rsidRPr="003E7297">
        <w:rPr>
          <w:rFonts w:ascii="Arial" w:hAnsi="Arial" w:cs="Arial"/>
          <w:b/>
          <w:color w:val="000000"/>
        </w:rPr>
        <w:tab/>
      </w:r>
      <w:r w:rsidR="007533CC" w:rsidRPr="00222D66">
        <w:rPr>
          <w:rFonts w:ascii="Arial" w:hAnsi="Arial" w:cs="Arial"/>
          <w:b/>
        </w:rPr>
        <w:t>Presentation of Specification/Report to TSG</w:t>
      </w:r>
      <w:r w:rsidR="007533CC">
        <w:rPr>
          <w:rFonts w:ascii="Arial" w:hAnsi="Arial" w:cs="Arial"/>
          <w:b/>
        </w:rPr>
        <w:t>:</w:t>
      </w:r>
      <w:r w:rsidR="007533CC">
        <w:rPr>
          <w:rFonts w:ascii="Arial" w:hAnsi="Arial" w:cs="Arial"/>
          <w:b/>
        </w:rPr>
        <w:br/>
      </w:r>
      <w:r w:rsidR="003E7297" w:rsidRPr="003E7297">
        <w:rPr>
          <w:rFonts w:ascii="Arial" w:hAnsi="Arial" w:cs="Arial"/>
          <w:b/>
          <w:color w:val="000000"/>
        </w:rPr>
        <w:t>T</w:t>
      </w:r>
      <w:r w:rsidR="00AB2CBC">
        <w:rPr>
          <w:rFonts w:ascii="Arial" w:hAnsi="Arial" w:cs="Arial"/>
          <w:b/>
          <w:color w:val="000000"/>
        </w:rPr>
        <w:t>R</w:t>
      </w:r>
      <w:r w:rsidR="00F55410">
        <w:rPr>
          <w:rFonts w:ascii="Arial" w:hAnsi="Arial" w:cs="Arial"/>
          <w:b/>
          <w:color w:val="000000"/>
        </w:rPr>
        <w:t xml:space="preserve"> </w:t>
      </w:r>
      <w:r w:rsidR="003E7297" w:rsidRPr="003E7297">
        <w:rPr>
          <w:rFonts w:ascii="Arial" w:hAnsi="Arial" w:cs="Arial"/>
          <w:b/>
          <w:color w:val="000000"/>
        </w:rPr>
        <w:t>28.</w:t>
      </w:r>
      <w:r w:rsidR="00BA0972">
        <w:rPr>
          <w:rFonts w:ascii="Arial" w:hAnsi="Arial" w:cs="Arial"/>
          <w:b/>
          <w:color w:val="000000"/>
        </w:rPr>
        <w:t>912</w:t>
      </w:r>
      <w:r w:rsidR="007533CC">
        <w:rPr>
          <w:rFonts w:ascii="Arial" w:hAnsi="Arial" w:cs="Arial"/>
          <w:b/>
          <w:color w:val="000000"/>
        </w:rPr>
        <w:t xml:space="preserve">, </w:t>
      </w:r>
      <w:r w:rsidR="00222D66" w:rsidRPr="003E7297">
        <w:rPr>
          <w:rFonts w:ascii="Arial" w:hAnsi="Arial" w:cs="Arial"/>
          <w:b/>
          <w:color w:val="000000"/>
        </w:rPr>
        <w:t>Version</w:t>
      </w:r>
      <w:r w:rsidR="00F93620">
        <w:rPr>
          <w:rFonts w:ascii="Arial" w:hAnsi="Arial" w:cs="Arial"/>
          <w:b/>
          <w:color w:val="000000"/>
        </w:rPr>
        <w:t xml:space="preserve"> 2</w:t>
      </w:r>
      <w:r w:rsidR="003E7297" w:rsidRPr="003E7297">
        <w:rPr>
          <w:rFonts w:ascii="Arial" w:hAnsi="Arial" w:cs="Arial"/>
          <w:b/>
          <w:color w:val="000000"/>
        </w:rPr>
        <w:t>.0.0</w:t>
      </w:r>
      <w:r w:rsidR="00222D66" w:rsidRPr="003E7297">
        <w:rPr>
          <w:rFonts w:ascii="Arial" w:hAnsi="Arial" w:cs="Arial"/>
          <w:b/>
          <w:color w:val="000000"/>
        </w:rPr>
        <w:br/>
      </w:r>
    </w:p>
    <w:p w:rsidR="002B09A1" w:rsidRPr="00E7430F" w:rsidRDefault="002B09A1" w:rsidP="000F7ECB">
      <w:pPr>
        <w:spacing w:after="60"/>
        <w:ind w:left="1985" w:hanging="1985"/>
        <w:rPr>
          <w:rFonts w:ascii="Arial" w:hAnsi="Arial" w:cs="Arial"/>
          <w:b/>
          <w:color w:val="000000"/>
          <w:lang w:val="fr-FR"/>
        </w:rPr>
      </w:pPr>
      <w:r w:rsidRPr="00E7430F">
        <w:rPr>
          <w:rFonts w:ascii="Arial" w:hAnsi="Arial" w:cs="Arial"/>
          <w:b/>
          <w:color w:val="000000"/>
          <w:lang w:val="fr-FR"/>
        </w:rPr>
        <w:t>Source:</w:t>
      </w:r>
      <w:r w:rsidRPr="00E7430F">
        <w:rPr>
          <w:rFonts w:ascii="Arial" w:hAnsi="Arial" w:cs="Arial"/>
          <w:b/>
          <w:color w:val="000000"/>
          <w:lang w:val="fr-FR"/>
        </w:rPr>
        <w:tab/>
      </w:r>
      <w:r w:rsidR="00271706" w:rsidRPr="00E7430F">
        <w:rPr>
          <w:rFonts w:ascii="Arial" w:hAnsi="Arial" w:cs="Arial"/>
          <w:b/>
          <w:color w:val="000000"/>
          <w:lang w:val="fr-FR"/>
        </w:rPr>
        <w:t>SA WG5</w:t>
      </w:r>
      <w:r w:rsidR="00201520" w:rsidRPr="00E7430F">
        <w:rPr>
          <w:rFonts w:ascii="Arial" w:hAnsi="Arial" w:cs="Arial"/>
          <w:b/>
          <w:color w:val="000000"/>
          <w:lang w:val="fr-FR"/>
        </w:rPr>
        <w:br/>
      </w:r>
    </w:p>
    <w:p w:rsidR="00222D66" w:rsidRPr="00E7430F" w:rsidRDefault="00222D66" w:rsidP="000F7ECB">
      <w:pPr>
        <w:spacing w:after="60"/>
        <w:ind w:left="1985" w:hanging="1985"/>
        <w:rPr>
          <w:rFonts w:ascii="Arial" w:hAnsi="Arial" w:cs="Arial"/>
          <w:b/>
          <w:color w:val="000000"/>
          <w:lang w:val="fr-FR"/>
        </w:rPr>
      </w:pPr>
      <w:r w:rsidRPr="00E7430F">
        <w:rPr>
          <w:rFonts w:ascii="Arial" w:hAnsi="Arial" w:cs="Arial"/>
          <w:b/>
          <w:color w:val="000000"/>
          <w:lang w:val="fr-FR"/>
        </w:rPr>
        <w:t>Document for:</w:t>
      </w:r>
      <w:r w:rsidRPr="00E7430F">
        <w:rPr>
          <w:rFonts w:ascii="Arial" w:hAnsi="Arial" w:cs="Arial"/>
          <w:b/>
          <w:color w:val="000000"/>
          <w:lang w:val="fr-FR"/>
        </w:rPr>
        <w:tab/>
      </w:r>
      <w:r w:rsidR="00F93620">
        <w:rPr>
          <w:rFonts w:ascii="Arial" w:hAnsi="Arial" w:cs="Arial"/>
          <w:b/>
          <w:color w:val="000000"/>
          <w:lang w:val="fr-FR"/>
        </w:rPr>
        <w:t>Approval</w:t>
      </w:r>
    </w:p>
    <w:p w:rsidR="00222D66" w:rsidRPr="00E7430F" w:rsidRDefault="00222D66" w:rsidP="000F7ECB">
      <w:pPr>
        <w:spacing w:after="60"/>
        <w:ind w:left="1985" w:hanging="1985"/>
        <w:rPr>
          <w:rFonts w:ascii="Arial" w:hAnsi="Arial" w:cs="Arial"/>
          <w:bCs/>
          <w:color w:val="000000"/>
          <w:lang w:val="fr-FR"/>
        </w:rPr>
      </w:pPr>
    </w:p>
    <w:p w:rsidR="0045428D" w:rsidRPr="00E7430F" w:rsidRDefault="0045428D">
      <w:pPr>
        <w:tabs>
          <w:tab w:val="left" w:pos="3119"/>
        </w:tabs>
        <w:rPr>
          <w:b/>
          <w:color w:val="000000"/>
          <w:sz w:val="24"/>
          <w:lang w:val="fr-FR"/>
        </w:rPr>
      </w:pPr>
    </w:p>
    <w:p w:rsidR="0045428D" w:rsidRPr="003E7297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3E7297">
        <w:rPr>
          <w:b/>
          <w:color w:val="000000"/>
          <w:sz w:val="24"/>
        </w:rPr>
        <w:t>Abstract of document:</w:t>
      </w:r>
    </w:p>
    <w:p w:rsidR="009A5967" w:rsidRDefault="005248DB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The document T</w:t>
      </w:r>
      <w:r w:rsidR="00AB2CBC">
        <w:rPr>
          <w:color w:val="000000"/>
          <w:sz w:val="24"/>
        </w:rPr>
        <w:t>R</w:t>
      </w:r>
      <w:r>
        <w:rPr>
          <w:color w:val="000000"/>
          <w:sz w:val="24"/>
        </w:rPr>
        <w:t xml:space="preserve"> 28.</w:t>
      </w:r>
      <w:r w:rsidR="001C6788">
        <w:rPr>
          <w:color w:val="000000"/>
          <w:sz w:val="24"/>
        </w:rPr>
        <w:t>912</w:t>
      </w:r>
      <w:r w:rsidRPr="005248DB">
        <w:rPr>
          <w:color w:val="000000"/>
          <w:sz w:val="24"/>
        </w:rPr>
        <w:t xml:space="preserve"> </w:t>
      </w:r>
      <w:r w:rsidR="00F01DEB" w:rsidRPr="00F01DEB">
        <w:rPr>
          <w:color w:val="000000"/>
          <w:sz w:val="24"/>
        </w:rPr>
        <w:t>stud</w:t>
      </w:r>
      <w:r w:rsidR="00AB2CBC">
        <w:rPr>
          <w:color w:val="000000"/>
          <w:sz w:val="24"/>
        </w:rPr>
        <w:t>ies</w:t>
      </w:r>
      <w:r w:rsidR="00F01DEB" w:rsidRPr="00F01DEB">
        <w:rPr>
          <w:color w:val="000000"/>
          <w:sz w:val="24"/>
        </w:rPr>
        <w:t xml:space="preserve"> further enhancements </w:t>
      </w:r>
      <w:r w:rsidR="001C6788" w:rsidRPr="001C6788">
        <w:rPr>
          <w:color w:val="000000"/>
          <w:sz w:val="24"/>
        </w:rPr>
        <w:t>for the intent driven management services of 5G network</w:t>
      </w:r>
      <w:r w:rsidR="009A5967" w:rsidRPr="009A5967">
        <w:rPr>
          <w:color w:val="000000"/>
          <w:sz w:val="24"/>
        </w:rPr>
        <w:t>.</w:t>
      </w:r>
    </w:p>
    <w:p w:rsidR="005B6A41" w:rsidRDefault="005B6A41" w:rsidP="005B6A41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</w:t>
      </w:r>
      <w:r>
        <w:rPr>
          <w:b/>
          <w:color w:val="000000"/>
          <w:sz w:val="24"/>
        </w:rPr>
        <w:t>presentation to SA Meeting:</w:t>
      </w:r>
    </w:p>
    <w:p w:rsidR="005B6A41" w:rsidRDefault="00F93620" w:rsidP="005B6A41">
      <w:r>
        <w:rPr>
          <w:sz w:val="24"/>
        </w:rPr>
        <w:t>Add conclusions and recommendations.</w:t>
      </w:r>
    </w:p>
    <w:p w:rsidR="0045428D" w:rsidRPr="003E7297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3E7297">
        <w:rPr>
          <w:b/>
          <w:color w:val="000000"/>
          <w:sz w:val="24"/>
        </w:rPr>
        <w:t>Outstanding Issues:</w:t>
      </w:r>
    </w:p>
    <w:p w:rsidR="0045428D" w:rsidRPr="003E7297" w:rsidRDefault="00AB2CBC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None</w:t>
      </w:r>
      <w:r w:rsidR="00FD2FA1">
        <w:rPr>
          <w:color w:val="000000"/>
          <w:sz w:val="24"/>
        </w:rPr>
        <w:t>.</w:t>
      </w:r>
    </w:p>
    <w:p w:rsidR="0045428D" w:rsidRPr="003E7297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3E7297">
        <w:rPr>
          <w:b/>
          <w:color w:val="000000"/>
          <w:sz w:val="24"/>
        </w:rPr>
        <w:t>Contentious Issues:</w:t>
      </w:r>
    </w:p>
    <w:p w:rsidR="00271706" w:rsidRPr="003E7297" w:rsidRDefault="00271706" w:rsidP="00271706">
      <w:pPr>
        <w:tabs>
          <w:tab w:val="left" w:pos="3119"/>
        </w:tabs>
        <w:rPr>
          <w:color w:val="000000"/>
          <w:sz w:val="24"/>
        </w:rPr>
      </w:pPr>
      <w:r w:rsidRPr="003E7297">
        <w:rPr>
          <w:color w:val="000000"/>
          <w:sz w:val="24"/>
        </w:rPr>
        <w:t>No</w:t>
      </w:r>
      <w:r w:rsidR="00AB2CBC">
        <w:rPr>
          <w:color w:val="000000"/>
          <w:sz w:val="24"/>
        </w:rPr>
        <w:t>ne</w:t>
      </w:r>
      <w:r w:rsidR="00FD2FA1">
        <w:rPr>
          <w:color w:val="000000"/>
          <w:sz w:val="24"/>
        </w:rPr>
        <w:t>.</w:t>
      </w:r>
    </w:p>
    <w:p w:rsidR="0045428D" w:rsidRPr="003E7297" w:rsidRDefault="0045428D">
      <w:pPr>
        <w:tabs>
          <w:tab w:val="left" w:pos="3119"/>
        </w:tabs>
        <w:rPr>
          <w:b/>
          <w:color w:val="000000"/>
          <w:sz w:val="24"/>
        </w:rPr>
      </w:pPr>
    </w:p>
    <w:p w:rsidR="0045428D" w:rsidRPr="003E7297" w:rsidRDefault="0045428D" w:rsidP="0045428D">
      <w:pPr>
        <w:tabs>
          <w:tab w:val="left" w:pos="3119"/>
        </w:tabs>
        <w:spacing w:after="0"/>
        <w:rPr>
          <w:color w:val="000000"/>
          <w:sz w:val="16"/>
          <w:szCs w:val="16"/>
          <w:u w:val="single"/>
        </w:rPr>
      </w:pPr>
      <w:r w:rsidRPr="003E7297">
        <w:rPr>
          <w:color w:val="000000"/>
          <w:sz w:val="16"/>
          <w:szCs w:val="16"/>
          <w:u w:val="single"/>
        </w:rPr>
        <w:t>Change history of this document:</w:t>
      </w:r>
    </w:p>
    <w:p w:rsidR="0045428D" w:rsidRPr="003E7297" w:rsidRDefault="0045428D" w:rsidP="0045428D">
      <w:pPr>
        <w:tabs>
          <w:tab w:val="left" w:pos="3119"/>
        </w:tabs>
        <w:spacing w:after="0"/>
        <w:rPr>
          <w:color w:val="000000"/>
          <w:sz w:val="16"/>
          <w:szCs w:val="16"/>
        </w:rPr>
      </w:pPr>
      <w:r w:rsidRPr="003E7297">
        <w:rPr>
          <w:color w:val="000000"/>
          <w:sz w:val="16"/>
          <w:szCs w:val="16"/>
        </w:rPr>
        <w:t>1999-11-17: original issue</w:t>
      </w:r>
    </w:p>
    <w:p w:rsidR="0045428D" w:rsidRPr="003E7297" w:rsidRDefault="0045428D" w:rsidP="0045428D">
      <w:pPr>
        <w:tabs>
          <w:tab w:val="left" w:pos="3119"/>
        </w:tabs>
        <w:spacing w:after="0"/>
        <w:rPr>
          <w:color w:val="000000"/>
          <w:sz w:val="16"/>
          <w:szCs w:val="16"/>
        </w:rPr>
      </w:pPr>
      <w:r w:rsidRPr="003E7297">
        <w:rPr>
          <w:color w:val="000000"/>
          <w:sz w:val="16"/>
          <w:szCs w:val="16"/>
        </w:rPr>
        <w:t>2007-09-06: removal of references to Working Groups; bring names of TSGs up to date; correction of typo</w:t>
      </w:r>
    </w:p>
    <w:p w:rsidR="000F7ECB" w:rsidRPr="003E7297" w:rsidRDefault="000F7ECB" w:rsidP="0045428D">
      <w:pPr>
        <w:tabs>
          <w:tab w:val="left" w:pos="3119"/>
        </w:tabs>
        <w:spacing w:after="0"/>
        <w:rPr>
          <w:color w:val="000000"/>
          <w:sz w:val="16"/>
          <w:szCs w:val="16"/>
        </w:rPr>
      </w:pPr>
      <w:r w:rsidRPr="003E7297">
        <w:rPr>
          <w:color w:val="000000"/>
          <w:sz w:val="16"/>
          <w:szCs w:val="16"/>
        </w:rPr>
        <w:t>2015-01-06: adds tdoc header &amp; removes redundant information below</w:t>
      </w:r>
    </w:p>
    <w:sectPr w:rsidR="000F7ECB" w:rsidRPr="003E729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142B" w:rsidRDefault="00E1142B" w:rsidP="00D66F30">
      <w:pPr>
        <w:spacing w:after="0"/>
      </w:pPr>
      <w:r>
        <w:separator/>
      </w:r>
    </w:p>
  </w:endnote>
  <w:endnote w:type="continuationSeparator" w:id="0">
    <w:p w:rsidR="00E1142B" w:rsidRDefault="00E1142B" w:rsidP="00D66F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142B" w:rsidRDefault="00E1142B" w:rsidP="00D66F30">
      <w:pPr>
        <w:spacing w:after="0"/>
      </w:pPr>
      <w:r>
        <w:separator/>
      </w:r>
    </w:p>
  </w:footnote>
  <w:footnote w:type="continuationSeparator" w:id="0">
    <w:p w:rsidR="00E1142B" w:rsidRDefault="00E1142B" w:rsidP="00D66F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0604D"/>
    <w:rsid w:val="0005551B"/>
    <w:rsid w:val="0006494B"/>
    <w:rsid w:val="000711AA"/>
    <w:rsid w:val="00083C70"/>
    <w:rsid w:val="000E4E40"/>
    <w:rsid w:val="000F4217"/>
    <w:rsid w:val="000F7ECB"/>
    <w:rsid w:val="001009A1"/>
    <w:rsid w:val="00134C5C"/>
    <w:rsid w:val="0017511D"/>
    <w:rsid w:val="001970B4"/>
    <w:rsid w:val="001C6788"/>
    <w:rsid w:val="001D45C5"/>
    <w:rsid w:val="001E72C2"/>
    <w:rsid w:val="00201520"/>
    <w:rsid w:val="00222D66"/>
    <w:rsid w:val="00231DB6"/>
    <w:rsid w:val="0026062E"/>
    <w:rsid w:val="002665E3"/>
    <w:rsid w:val="00271706"/>
    <w:rsid w:val="002A6CA6"/>
    <w:rsid w:val="002B09A1"/>
    <w:rsid w:val="002B220E"/>
    <w:rsid w:val="003357E1"/>
    <w:rsid w:val="003647FC"/>
    <w:rsid w:val="00366E2A"/>
    <w:rsid w:val="003874F2"/>
    <w:rsid w:val="00397034"/>
    <w:rsid w:val="003E7297"/>
    <w:rsid w:val="00421FB2"/>
    <w:rsid w:val="00443179"/>
    <w:rsid w:val="0045428D"/>
    <w:rsid w:val="0047776C"/>
    <w:rsid w:val="004F39C0"/>
    <w:rsid w:val="005248DB"/>
    <w:rsid w:val="0053220F"/>
    <w:rsid w:val="005868ED"/>
    <w:rsid w:val="005B6A41"/>
    <w:rsid w:val="005C725F"/>
    <w:rsid w:val="005F10CC"/>
    <w:rsid w:val="005F74FC"/>
    <w:rsid w:val="00607EC1"/>
    <w:rsid w:val="0064033E"/>
    <w:rsid w:val="00650510"/>
    <w:rsid w:val="006B2592"/>
    <w:rsid w:val="006F5B0E"/>
    <w:rsid w:val="007533CC"/>
    <w:rsid w:val="00765EDB"/>
    <w:rsid w:val="00794E8C"/>
    <w:rsid w:val="007B55C3"/>
    <w:rsid w:val="007C74E6"/>
    <w:rsid w:val="007D6195"/>
    <w:rsid w:val="00874031"/>
    <w:rsid w:val="0089418B"/>
    <w:rsid w:val="008B32D5"/>
    <w:rsid w:val="008D2387"/>
    <w:rsid w:val="008D36D9"/>
    <w:rsid w:val="008E30EC"/>
    <w:rsid w:val="009111AD"/>
    <w:rsid w:val="009424B9"/>
    <w:rsid w:val="009479F6"/>
    <w:rsid w:val="0096471F"/>
    <w:rsid w:val="00992AAF"/>
    <w:rsid w:val="009A5967"/>
    <w:rsid w:val="009C3D5A"/>
    <w:rsid w:val="009D0BA4"/>
    <w:rsid w:val="009D5026"/>
    <w:rsid w:val="009D7D77"/>
    <w:rsid w:val="009F1821"/>
    <w:rsid w:val="009F4345"/>
    <w:rsid w:val="00A35C17"/>
    <w:rsid w:val="00A457DA"/>
    <w:rsid w:val="00A55084"/>
    <w:rsid w:val="00AB1EB7"/>
    <w:rsid w:val="00AB2CBC"/>
    <w:rsid w:val="00AB6417"/>
    <w:rsid w:val="00B03A93"/>
    <w:rsid w:val="00B376BD"/>
    <w:rsid w:val="00B43779"/>
    <w:rsid w:val="00B439F6"/>
    <w:rsid w:val="00B8637D"/>
    <w:rsid w:val="00BA0972"/>
    <w:rsid w:val="00BB4D81"/>
    <w:rsid w:val="00BF0958"/>
    <w:rsid w:val="00C037B9"/>
    <w:rsid w:val="00C70A20"/>
    <w:rsid w:val="00C94721"/>
    <w:rsid w:val="00CC358C"/>
    <w:rsid w:val="00CF6DE2"/>
    <w:rsid w:val="00D45010"/>
    <w:rsid w:val="00D66F30"/>
    <w:rsid w:val="00DC278D"/>
    <w:rsid w:val="00DC6AF0"/>
    <w:rsid w:val="00DD3EBC"/>
    <w:rsid w:val="00DD4ABD"/>
    <w:rsid w:val="00DD7AC2"/>
    <w:rsid w:val="00E02F58"/>
    <w:rsid w:val="00E1142B"/>
    <w:rsid w:val="00E7430F"/>
    <w:rsid w:val="00E763DF"/>
    <w:rsid w:val="00EB746A"/>
    <w:rsid w:val="00F01DEB"/>
    <w:rsid w:val="00F55410"/>
    <w:rsid w:val="00F93620"/>
    <w:rsid w:val="00F9594C"/>
    <w:rsid w:val="00FB7871"/>
    <w:rsid w:val="00FD2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86A126"/>
  <w15:chartTrackingRefBased/>
  <w15:docId w15:val="{81867CBE-04E8-40D7-BBFE-4F0985B7C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1">
    <w:name w:val="目录 81"/>
    <w:basedOn w:val="11"/>
    <w:autoRedefine/>
    <w:semiHidden/>
    <w:pPr>
      <w:spacing w:before="180"/>
      <w:ind w:left="2693" w:hanging="2693"/>
    </w:pPr>
    <w:rPr>
      <w:b/>
    </w:rPr>
  </w:style>
  <w:style w:type="paragraph" w:customStyle="1" w:styleId="11">
    <w:name w:val="目录 1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customStyle="1" w:styleId="51">
    <w:name w:val="目录 51"/>
    <w:basedOn w:val="41"/>
    <w:autoRedefine/>
    <w:semiHidden/>
    <w:pPr>
      <w:ind w:left="1701" w:hanging="1701"/>
    </w:pPr>
  </w:style>
  <w:style w:type="paragraph" w:customStyle="1" w:styleId="41">
    <w:name w:val="目录 41"/>
    <w:basedOn w:val="31"/>
    <w:autoRedefine/>
    <w:semiHidden/>
    <w:pPr>
      <w:ind w:left="1418" w:hanging="1418"/>
    </w:pPr>
  </w:style>
  <w:style w:type="paragraph" w:customStyle="1" w:styleId="31">
    <w:name w:val="目录 31"/>
    <w:basedOn w:val="21"/>
    <w:autoRedefine/>
    <w:semiHidden/>
    <w:pPr>
      <w:ind w:left="1134" w:hanging="1134"/>
    </w:pPr>
  </w:style>
  <w:style w:type="paragraph" w:customStyle="1" w:styleId="21">
    <w:name w:val="目录 21"/>
    <w:basedOn w:val="1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autoRedefine/>
    <w:semiHidden/>
    <w:pPr>
      <w:ind w:left="284"/>
    </w:pPr>
  </w:style>
  <w:style w:type="paragraph" w:styleId="10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91">
    <w:name w:val="目录 91"/>
    <w:basedOn w:val="81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61">
    <w:name w:val="目录 61"/>
    <w:basedOn w:val="51"/>
    <w:next w:val="a"/>
    <w:autoRedefine/>
    <w:semiHidden/>
    <w:pPr>
      <w:ind w:left="1985" w:hanging="1985"/>
    </w:pPr>
  </w:style>
  <w:style w:type="paragraph" w:customStyle="1" w:styleId="71">
    <w:name w:val="目录 71"/>
    <w:basedOn w:val="61"/>
    <w:next w:val="a"/>
    <w:autoRedefine/>
    <w:semiHidden/>
    <w:pPr>
      <w:ind w:left="2268" w:hanging="2268"/>
    </w:pPr>
  </w:style>
  <w:style w:type="paragraph" w:styleId="23">
    <w:name w:val="List Bullet 2"/>
    <w:basedOn w:val="a8"/>
    <w:autoRedefine/>
    <w:pPr>
      <w:ind w:left="851"/>
    </w:pPr>
  </w:style>
  <w:style w:type="paragraph" w:styleId="30">
    <w:name w:val="List Bullet 3"/>
    <w:basedOn w:val="23"/>
    <w:autoRedefine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  <w:autoRedefine/>
  </w:style>
  <w:style w:type="paragraph" w:styleId="42">
    <w:name w:val="List Bullet 4"/>
    <w:basedOn w:val="30"/>
    <w:autoRedefine/>
    <w:pPr>
      <w:ind w:left="1418"/>
    </w:pPr>
  </w:style>
  <w:style w:type="paragraph" w:styleId="52">
    <w:name w:val="List Bullet 5"/>
    <w:basedOn w:val="42"/>
    <w:autoRedefine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link w:val="a4"/>
    <w:rsid w:val="000F7ECB"/>
    <w:rPr>
      <w:rFonts w:ascii="Arial" w:hAnsi="Arial"/>
      <w:b/>
      <w:noProof/>
      <w:sz w:val="18"/>
      <w:lang w:eastAsia="ko-KR" w:bidi="ar-SA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">
    <w:name w:val="批注框文本 字符"/>
    <w:link w:val="ae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2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9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391FB012-4494-4B74-A0D3-1D2EB14DDB3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China Mobile</cp:lastModifiedBy>
  <cp:revision>20</cp:revision>
  <dcterms:created xsi:type="dcterms:W3CDTF">2022-07-25T08:58:00Z</dcterms:created>
  <dcterms:modified xsi:type="dcterms:W3CDTF">2023-02-17T06:58:00Z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(3)78UWIGuJfSqnkEvtUqAxoSCQyM7Hufgj4Z/STKlf4cxyhBHhBjU6cDy4NAVwDO6nXsqX9MHw
i5oKUVMJBO7JbUOcEGt/bdmDI39cJ53hrSJ3s36rxcer/B1Xy7VDkOLMO+AMjjSPdIafjUju
Jq/AFFhOlIYuqXiAuWzJPOwhQ8o5LK6h5grncFAxlHkTqFJLVFblc+FdxPBBYny/jjkm7Qco
LdsVpARdGoZHf/lvp6</vt:lpwstr>
  </property>
  <property fmtid="{D5CDD505-2E9C-101B-9397-08002B2CF9AE}" pid="3" name="_2015_ms_pID_7253431">
    <vt:lpwstr>d/btwhdhzGqaajUPGiiv7wZfjvmwkPD5s7hn00KsdZqIQvaEoHBxDR
GCzfMKQ/WjR6RnrRAmn2IUjFGeJsc8EIFVKFNyYXSCqWdJgnDbvI/QUPukSYAsVwgzPRtFdZ
XNiPgioTmITecjqRPORTeqnkYssTJHVFFHnIbbnVxrsB4H7yrsPyyVKSxr33UlTREXUzfU/K
YXrP1Pv4W5lFk1esAz4A3Agd+d8Z1oOdgxMU</vt:lpwstr>
  </property>
  <property fmtid="{D5CDD505-2E9C-101B-9397-08002B2CF9AE}" pid="4" name="_2015_ms_pID_7253432">
    <vt:lpwstr>5Q==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1676600739</vt:lpwstr>
  </property>
</Properties>
</file>